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97" w:rsidRPr="00CE7997" w:rsidRDefault="00CE7997" w:rsidP="00CE7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b/>
          <w:bCs/>
          <w:color w:val="B22222"/>
          <w:sz w:val="27"/>
          <w:lang w:eastAsia="ru-RU"/>
        </w:rPr>
        <w:t>ПАМЯТКИ</w:t>
      </w:r>
    </w:p>
    <w:p w:rsidR="00CE7997" w:rsidRPr="00CE7997" w:rsidRDefault="00CE7997" w:rsidP="00CE7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b/>
          <w:bCs/>
          <w:color w:val="B22222"/>
          <w:sz w:val="27"/>
          <w:lang w:eastAsia="ru-RU"/>
        </w:rPr>
        <w:t>по безопасности для учащихся и их родителей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 Научить детей и их родителей здоровой настороженности и бдительности.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учащиеся и родители! Помните, что от природы де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беспечны и доверчивы. Внимание у детей бывает рассеянным. Поэтому чем чаще вы напоминаете ребенку несложные правила поведения, тем больше вероятность, что он их запомнит, и будет применять. Вы должны регулярно их напоминать. Вот некоторые правила, которые должен постоянно помнить каждый из нас.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997" w:rsidRPr="00CE7997" w:rsidRDefault="00CE7997" w:rsidP="00CE7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b/>
          <w:bCs/>
          <w:color w:val="006400"/>
          <w:sz w:val="30"/>
          <w:lang w:eastAsia="ru-RU"/>
        </w:rPr>
        <w:t>«Если ты на улице»</w:t>
      </w:r>
    </w:p>
    <w:p w:rsidR="00CE7997" w:rsidRPr="00CE7997" w:rsidRDefault="00CE7997" w:rsidP="00CE79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хочешь куда-либо пойти,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обязательно предупреди родителей, 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куда, с кем ты идешь и когда вернешься, а также рас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скажи свой маршрут движения.</w:t>
      </w:r>
    </w:p>
    <w:p w:rsidR="00CE7997" w:rsidRPr="00CE7997" w:rsidRDefault="00CE7997" w:rsidP="00CE79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игр не залезай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стоящие 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бесхозные машины,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валы и другие подобные места.</w:t>
      </w:r>
    </w:p>
    <w:p w:rsidR="00CE7997" w:rsidRPr="00CE7997" w:rsidRDefault="00CE7997" w:rsidP="00CE79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Постарайся, чтобы твой маршрут не пролегал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лесу, пар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ку, безлюдным и неосвещенным местам.</w:t>
      </w:r>
    </w:p>
    <w:p w:rsidR="00CE7997" w:rsidRPr="00CE7997" w:rsidRDefault="00CE7997" w:rsidP="00CE79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тебе показалось, что тебя кто-то преследует,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перейди на другую сторону дороги, зайди в магазин, на автобусную ос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тановку, обратись к любому взрослому человеку.</w:t>
      </w:r>
    </w:p>
    <w:p w:rsidR="00CE7997" w:rsidRPr="00CE7997" w:rsidRDefault="00CE7997" w:rsidP="00CE79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где-то задержался, попроси родителей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встретить тебя.</w:t>
      </w:r>
    </w:p>
    <w:p w:rsidR="00CE7997" w:rsidRPr="00CE7997" w:rsidRDefault="00CE7997" w:rsidP="00CE79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твой маршрут проходит по автомагистрали,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иди на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встречу транспорту.</w:t>
      </w:r>
    </w:p>
    <w:p w:rsidR="00CE7997" w:rsidRPr="00CE7997" w:rsidRDefault="00CE7997" w:rsidP="00CE79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машина тормозит возле тебя,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отойди от нее подальше.</w:t>
      </w:r>
    </w:p>
    <w:p w:rsidR="00CE7997" w:rsidRPr="00CE7997" w:rsidRDefault="00CE7997" w:rsidP="00CE79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тебя остановили и попросили показать дорогу, поста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райся объяснить все на словах,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садясь в машину.</w:t>
      </w:r>
    </w:p>
    <w:p w:rsidR="00CE7997" w:rsidRPr="00CE7997" w:rsidRDefault="00CE7997" w:rsidP="00CE79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незнакомый человек представился другом твоих родст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венников или родителей,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спеши приглашать его домой, 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 дождаться прихода взрослых на улице.</w:t>
      </w:r>
    </w:p>
    <w:p w:rsidR="00CE7997" w:rsidRPr="00CE7997" w:rsidRDefault="00CE7997" w:rsidP="00CE79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тебе навстречу идет шумная компания, перейди на другую сторону дороги,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вступай ни с кем в конфликт.</w:t>
      </w:r>
    </w:p>
    <w:p w:rsidR="00CE7997" w:rsidRPr="00CE7997" w:rsidRDefault="00CE7997" w:rsidP="00CE79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 тебе пристали незнакомые люди, угрожает насилие, громко   кричи, привлекай   внимание   прохожих,   сопротивляйся.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Твой крик – твоя форма защиты!</w:t>
      </w:r>
    </w:p>
    <w:p w:rsidR="00CE7997" w:rsidRPr="00CE7997" w:rsidRDefault="00CE7997" w:rsidP="00CE79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Твоя безопасность на улице во многом зависит от тебя!</w:t>
      </w:r>
    </w:p>
    <w:p w:rsidR="00CE7997" w:rsidRPr="00CE7997" w:rsidRDefault="00CE7997" w:rsidP="00CE7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997" w:rsidRPr="00CE7997" w:rsidRDefault="00CE7997" w:rsidP="00CE7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b/>
          <w:bCs/>
          <w:color w:val="006400"/>
          <w:sz w:val="30"/>
          <w:lang w:eastAsia="ru-RU"/>
        </w:rPr>
        <w:t>«По возвращении домой не теряй бдительности!!!»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Если при входе в подъезд ты заметил посторонних, подожди пока кто-нибудь из знакомых не войдет в подъезд вместе с тобой.</w:t>
      </w:r>
    </w:p>
    <w:p w:rsidR="00CE7997" w:rsidRPr="00CE7997" w:rsidRDefault="00CE7997" w:rsidP="00CE799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входи в лифт с незнакомым человеком!</w:t>
      </w:r>
    </w:p>
    <w:p w:rsidR="00CE7997" w:rsidRPr="00CE7997" w:rsidRDefault="00CE7997" w:rsidP="00CE79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обнаружил, что дверь в твою квартиру открыта, не спеши входить, зайди к соседям и позвони домой.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997" w:rsidRPr="00CE7997" w:rsidRDefault="00CE7997" w:rsidP="00CE7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b/>
          <w:bCs/>
          <w:color w:val="800080"/>
          <w:sz w:val="30"/>
          <w:lang w:eastAsia="ru-RU"/>
        </w:rPr>
        <w:t> «Если ты собираешься делать покупки»</w:t>
      </w:r>
    </w:p>
    <w:p w:rsidR="00CE7997" w:rsidRPr="00CE7997" w:rsidRDefault="00CE7997" w:rsidP="00CE799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выходом из дома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пересчитай наличные деньги.</w:t>
      </w:r>
    </w:p>
    <w:p w:rsidR="00CE7997" w:rsidRPr="00CE7997" w:rsidRDefault="00CE7997" w:rsidP="00CE799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говори никому 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какой суммой денег ты располагаешь.</w:t>
      </w:r>
    </w:p>
    <w:p w:rsidR="00CE7997" w:rsidRPr="00CE7997" w:rsidRDefault="00CE7997" w:rsidP="00CE799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входи один в торговую палатку, магазин, подсобное по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мещение, обязательно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возьми с собой  сопровождающего тебя человека.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Расплачиваясь,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показывай все деньги, 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имеющиеся у тебя.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Следуя этим советам, ты сделаешь покупку, которая прине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сет тебе радость!</w:t>
      </w:r>
    </w:p>
    <w:p w:rsidR="00CE7997" w:rsidRPr="00CE7997" w:rsidRDefault="00CE7997" w:rsidP="00CE7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E7997">
        <w:rPr>
          <w:rFonts w:ascii="Times New Roman" w:eastAsia="Times New Roman" w:hAnsi="Times New Roman" w:cs="Times New Roman"/>
          <w:b/>
          <w:bCs/>
          <w:color w:val="A52A2A"/>
          <w:sz w:val="30"/>
          <w:lang w:eastAsia="ru-RU"/>
        </w:rPr>
        <w:t>«Если ты дома один»</w:t>
      </w:r>
    </w:p>
    <w:p w:rsidR="00CE7997" w:rsidRPr="00CE7997" w:rsidRDefault="00CE7997" w:rsidP="00CE79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Попроси своих друзей и знакомых,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они предупреж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дали тебя о своем визите по </w:t>
      </w:r>
      <w:hyperlink r:id="rId5" w:tgtFrame="_blank" w:history="1">
        <w:r w:rsidRPr="00CE799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телефону</w:t>
        </w:r>
      </w:hyperlink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E7997" w:rsidRPr="00CE7997" w:rsidRDefault="00CE7997" w:rsidP="00CE79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звонят в вашу квартиру,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спеши открывать дверь, 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посмотри в глазок и спроси, кто это 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(независимо от того, один ты дома или с </w:t>
      </w:r>
      <w:proofErr w:type="gramStart"/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близкими</w:t>
      </w:r>
      <w:proofErr w:type="gramEnd"/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E7997" w:rsidRPr="00CE7997" w:rsidRDefault="00CE7997" w:rsidP="00CE799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ответ «Я» дверь не открывай,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попроси человека на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зваться.</w:t>
      </w:r>
    </w:p>
    <w:p w:rsidR="00CE7997" w:rsidRPr="00CE7997" w:rsidRDefault="00CE7997" w:rsidP="00CE799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он представляется знакомым твоих родных, которых в данный момент </w:t>
      </w:r>
      <w:proofErr w:type="gramStart"/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дома,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открывая двери, попроси его прий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ти в другой раз и позвони родителям.</w:t>
      </w:r>
    </w:p>
    <w:p w:rsidR="00CE7997" w:rsidRPr="00CE7997" w:rsidRDefault="00CE7997" w:rsidP="00CE799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человек называет незнакомую тебе фамилию, говоря, что ему дали этот адрес, не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открывая двери, объясни ему, что он неправильно записал нужный ему адрес, и позвони родителям.</w:t>
      </w:r>
    </w:p>
    <w:p w:rsidR="00CE7997" w:rsidRPr="00CE7997" w:rsidRDefault="00CE7997" w:rsidP="00CE799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незнакомец представился работником ЖКХ, почты или другого учреждения сферы коммунальных услуг,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попроси его на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звать фамилию и причину прихода, затем позвони родителям и выполни их указания.</w:t>
      </w:r>
    </w:p>
    <w:p w:rsidR="00CE7997" w:rsidRPr="00CE7997" w:rsidRDefault="00CE7997" w:rsidP="00CE799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пришедший представился сотрудником отдела внут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ренних дел (полиции),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открывая двери, попроси прийти его в другое время, когда родители будут дома, и сообщи им.</w:t>
      </w:r>
    </w:p>
    <w:p w:rsidR="00CE7997" w:rsidRPr="00CE7997" w:rsidRDefault="00CE7997" w:rsidP="00CE799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незнакомец попросил воспользоваться </w:t>
      </w:r>
      <w:hyperlink r:id="rId6" w:tgtFrame="_blank" w:history="1">
        <w:r w:rsidRPr="00CE79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телефоном</w:t>
        </w:r>
      </w:hyperlink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вызова  милиции  или  «скорой  помощи», 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  спеши  открывать дверь; уточнив, что необходимо сделать, сам вызови нужную службу.</w:t>
      </w:r>
    </w:p>
    <w:p w:rsidR="00CE7997" w:rsidRPr="00CE7997" w:rsidRDefault="00CE7997" w:rsidP="00CE799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лестничной площадке собралась компания, распи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вающая спиртные напитки и мешающая твоему отдыху,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всту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пай с ней в конфликт, а вызови милицию.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       Вынося мусорное ведро или отправляясь за газетой,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смотри сначала в глазок, 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ли посторонних лиц вблизи твоей квартиры; выходя, запри дверь.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дверях квартиры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оставляй записки о том, 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и на сколько ты ушел.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 будет твоей крепостью, если ты сам будешь заботиться о своей безопасности.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b/>
          <w:bCs/>
          <w:color w:val="FF0000"/>
          <w:sz w:val="30"/>
          <w:lang w:eastAsia="ru-RU"/>
        </w:rPr>
        <w:t>«Умей сказать «НЕТ»:</w:t>
      </w:r>
    </w:p>
    <w:p w:rsidR="00CE7997" w:rsidRPr="00CE7997" w:rsidRDefault="00CE7997" w:rsidP="00CE799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тебе предлагают совершить недостойный поступок.</w:t>
      </w:r>
    </w:p>
    <w:p w:rsidR="00CE7997" w:rsidRPr="00CE7997" w:rsidRDefault="00CE7997" w:rsidP="00CE799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тебе предлагают попробовать что-либо запретное.</w:t>
      </w:r>
    </w:p>
    <w:p w:rsidR="00CE7997" w:rsidRPr="00CE7997" w:rsidRDefault="00CE7997" w:rsidP="00CE799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тебе предлагают поехать куда-либо, предупреждая, что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 ты об этом никому не говорил.</w:t>
      </w:r>
    </w:p>
    <w:p w:rsidR="00CE7997" w:rsidRPr="00CE7997" w:rsidRDefault="00CE7997" w:rsidP="00CE799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незнакомые или малознакомые люди приглашают тебя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себе в гости, на дискотеку, в клуб.</w:t>
      </w:r>
    </w:p>
    <w:p w:rsidR="00CE7997" w:rsidRPr="00CE7997" w:rsidRDefault="00CE7997" w:rsidP="00CE799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тебе предлагают «хорошо» отдохнуть вдали от взрос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лых, родителей.</w:t>
      </w:r>
    </w:p>
    <w:p w:rsidR="00CE7997" w:rsidRPr="00CE7997" w:rsidRDefault="00CE7997" w:rsidP="00CE799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незнакомые люди предлагают подвезти тебя на машине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показать им дорогу, сидя в машине.</w:t>
      </w:r>
    </w:p>
    <w:p w:rsidR="00CE7997" w:rsidRPr="00CE7997" w:rsidRDefault="00CE7997" w:rsidP="00CE799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тебе предлагают на улице купить какой-либо товар по </w:t>
      </w:r>
      <w:proofErr w:type="gramStart"/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дешевой цене</w:t>
      </w:r>
      <w:proofErr w:type="gramEnd"/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сыграть в </w:t>
      </w:r>
      <w:hyperlink r:id="rId7" w:tgtFrame="_blank" w:history="1">
        <w:r w:rsidRPr="00CE79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азартную игру</w:t>
        </w:r>
      </w:hyperlink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обещая большой выигрыш.</w:t>
      </w:r>
    </w:p>
    <w:p w:rsidR="00CE7997" w:rsidRPr="00CE7997" w:rsidRDefault="00CE7997" w:rsidP="00CE799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предлагают </w:t>
      </w:r>
      <w:proofErr w:type="gramStart"/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погадать с целью узнать</w:t>
      </w:r>
      <w:proofErr w:type="gramEnd"/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будущее.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Помин, что во многих случаях умение сказать «нет» – это проявление не слабости, а собственной силы, воли и достоинства.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997" w:rsidRPr="00CE7997" w:rsidRDefault="00CE7997" w:rsidP="00CE7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</w:t>
      </w:r>
      <w:r w:rsidRPr="00CE7997">
        <w:rPr>
          <w:rFonts w:ascii="Times New Roman" w:eastAsia="Times New Roman" w:hAnsi="Times New Roman" w:cs="Times New Roman"/>
          <w:b/>
          <w:bCs/>
          <w:color w:val="0000FF"/>
          <w:sz w:val="30"/>
          <w:lang w:eastAsia="ru-RU"/>
        </w:rPr>
        <w:t xml:space="preserve">Если ты обнаружил подозрительный </w:t>
      </w:r>
    </w:p>
    <w:p w:rsidR="00CE7997" w:rsidRPr="00CE7997" w:rsidRDefault="00CE7997" w:rsidP="00CE7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b/>
          <w:bCs/>
          <w:color w:val="0000FF"/>
          <w:sz w:val="30"/>
          <w:lang w:eastAsia="ru-RU"/>
        </w:rPr>
        <w:t>(взрывоопасный) предмет»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Признаками взрывоопасных предметов могут быть:</w:t>
      </w:r>
    </w:p>
    <w:p w:rsidR="00CE7997" w:rsidRPr="00CE7997" w:rsidRDefault="00CE7997" w:rsidP="00CE799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бесхозная </w:t>
      </w:r>
      <w:hyperlink r:id="rId8" w:tgtFrame="_blank" w:history="1">
        <w:r w:rsidRPr="00CE79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сумка</w:t>
        </w:r>
      </w:hyperlink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портфель, коробка, сверток, деталь, какой-либо предмет, обнаруженный в школе, в подъезде, у дверей квар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тиры, под лестницей, в машине и общественном транспорте;</w:t>
      </w:r>
      <w:proofErr w:type="gramEnd"/>
    </w:p>
    <w:p w:rsidR="00CE7997" w:rsidRPr="00CE7997" w:rsidRDefault="00CE7997" w:rsidP="00CE799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натянутая проволока или шнур;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провода или изолирующая лента, свисающие из-под машины.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Запомни,   что   в   качестве   прикрытия,   маскировки   для взрывных устройств используют обычные бытовые предметы: </w:t>
      </w:r>
      <w:hyperlink r:id="rId9" w:tgtFrame="_blank" w:history="1">
        <w:r w:rsidRPr="00CE799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сумки</w:t>
        </w:r>
      </w:hyperlink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пакеты, свертки, коробки, игрушки и т. п. 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перечисленных случаях необходимо:</w:t>
      </w:r>
    </w:p>
    <w:p w:rsidR="00CE7997" w:rsidRPr="00CE7997" w:rsidRDefault="00CE7997" w:rsidP="00CE799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трогать, не вскрывать, не перекладывать находку;</w:t>
      </w:r>
    </w:p>
    <w:p w:rsidR="00CE7997" w:rsidRPr="00CE7997" w:rsidRDefault="00CE7997" w:rsidP="00CE799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отойти на безопасное расстояние;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сообщить о находке учителю, родителям, сотруднику поли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ции, </w:t>
      </w:r>
      <w:hyperlink r:id="rId10" w:tgtFrame="_blank" w:history="1">
        <w:r w:rsidRPr="00CE79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водителю</w:t>
        </w:r>
      </w:hyperlink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машинисту поезда.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Заходя в подъезд дома, всегда обращай внимание на бесхоз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ные предметы. Не трогай их! Сообщи о них в полицию!</w:t>
      </w:r>
    </w:p>
    <w:p w:rsidR="00CE7997" w:rsidRPr="00CE7997" w:rsidRDefault="00CE7997" w:rsidP="00CE7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b/>
          <w:bCs/>
          <w:color w:val="A52A2A"/>
          <w:sz w:val="30"/>
          <w:lang w:eastAsia="ru-RU"/>
        </w:rPr>
        <w:lastRenderedPageBreak/>
        <w:t>«Если ты оказался под обломками конструкций здания»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Постарайся не падать духом.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Успокойся.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Дыши глубоко и ровно.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Настройся на то, что спасатели тебя найдут.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Голосом и стуком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привлекай внимание людей.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находишься глубоко под обломками здания,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переме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щай 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влево, вправо любой металлический предмет (кольцо, ключи и т. п.),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чтобы тебя можно было обнаружить 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эхопеленгатора.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Продвигайся осторожно, 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стараясь не вызвать нового обвала, ориентируйся по движению воздуха, поступающего снаружи.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тебя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есть возможность, 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подручных предме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(доски, кирпичи и т. п.) укрепи потолок от обрушения и жди помощи.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пространство около тебя относительно свободно, не зажи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гай открытый огонь.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Береги кислород.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сильной жажде положи в рот небольшой камешек и дыши носом.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Помни! Сохраняя самообладание, ты сбережешь свои физи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ческие силы, необходимые для того, чтобы дождаться помощи поисковой или спасательной службы!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ТЕБЯ ОБЯЗАТЕЛЬНО СПАСУТ!</w:t>
      </w:r>
    </w:p>
    <w:p w:rsidR="00CE7997" w:rsidRPr="00CE7997" w:rsidRDefault="00CE7997" w:rsidP="00CE7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997" w:rsidRPr="00CE7997" w:rsidRDefault="00CE7997" w:rsidP="00CE7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b/>
          <w:bCs/>
          <w:color w:val="008000"/>
          <w:sz w:val="30"/>
          <w:lang w:eastAsia="ru-RU"/>
        </w:rPr>
        <w:t>«Если тебя захватили в качестве заложника»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 себя в руки,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успокойся и не паникуй.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тебя связали или закрыли глаза,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попытайся расслабить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ся, дышать глубже.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пытайся бежать, 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 полной уверенности в успешно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побега.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Запомни 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можно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больше информации 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террористах, их количестве, степени вооруженности, особенностях внешности, те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 разговоров.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поможет впоследствии в установлении личностей террористов.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возможности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расположись подальше от окон, дверей и самих похитителей, 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т. е. в местах большей безопасности.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различным признакам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постарайся определить место сво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его нахождения.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штурма здания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рекомендуется лечь на пол лицом вниз, сложив руки на затылке.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 уверен, что милиция и спецслужбы предпринимают необходимые меры для твоего освобождения.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Взаимоотношения с похитителями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самого начала (особенно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первые 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полчаса)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выполняй 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поряжения похитителей. Займи позицию пассивного сотрудничества.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 спокойным голосом.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Избегай вызывающего враждеб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ного поведения, 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может вызвать гнев захватчиков.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оказывай агрессивного сопротивления, не провоцируй террористов 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необдуманные действия.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наличии у тебя проблем со здоровьем, 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 об этом в спокойной форме захватившим тебя людям.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высказывай категорических отказов, 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бойся обра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щаться со спокойными просьбами о том, в чем остро нуждаешься.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Веди себя спокойно, 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сохраняя при этом чувство собственного достоинства.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длительном нахождении в положении заложника 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допускай возникновения чувства жалости,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смятения и за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мешательства.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Мысленно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готовь 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 к будущим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испытаниям. 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Помни, что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шансы на освобождение растут 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временем.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Сохраняй умственную активность.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находи себе какое-либо занятие 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(физические уп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ражнения, жизненные воспоминания и т. д.).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поддержания сил ешь все, что дают, 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пища не нравится и не вызывает аппетита.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 и вспоминай о приятных вещах.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 уверен, что сейчас делается все возможное для твоего скорейшего освобождения.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вести разговор с похитителем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вопросы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отвечай кратко.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 осторожен, когда затрагиваются личные вопросы. Внимательно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контролируй свое поведение и ответы. 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 заявлений, которые могут повредить тебе или дру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гим людям.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Оставайся тактичным при любых обстоятельствах.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Контролируй 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настроение.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принимай 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сторону похитителей.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выражай активно 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свои симпатии и приверженность их идеалам.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принуждения вырази поддержку требованиям терро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ристов (письменно, в </w:t>
      </w:r>
      <w:proofErr w:type="spellStart"/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или видеозаписи), укажи, что они ис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ходят от похитителей. 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Избегай призывов и заявлений 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своего имени.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b/>
          <w:bCs/>
          <w:color w:val="FF0000"/>
          <w:sz w:val="30"/>
          <w:lang w:eastAsia="ru-RU"/>
        </w:rPr>
        <w:t>«Если пожар»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звони из помещения, где уже занялся пожар, выберись в безопасное место и позвони в службу «01».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стой в горящем помещении </w:t>
      </w:r>
      <w:r w:rsidRPr="00CE79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прижмись к полу, где воздух чище, и пробирайся к выходу.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трать времени на поиски документов и денег, не рискуй, уходи из опасного помещения.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возвращайся в горящее помещение, какие бы при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чины тебя не побуждали к этому.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 из горящих комнат, закрывай за собой дверь, это умень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шит риск распространения пожара.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открывай дверь, если она горячая на ощупь.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 нет путей эвакуации, по возможности заткни дверные ще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подручными средствами (любыми тряпками, скотчем и т. п.).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Находись около окна, чтобы тебя можно было увидеть с улицы.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Старайся не открывать другие двери в помещении, чтобы не создать дополнительную тягу и доступ воздуха.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терпелив, не паникуй.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пожаре в здании не пользуйся лифтом, он может отклю</w:t>
      </w: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читься в любую минуту.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ожогах ни в коем случае не </w:t>
      </w:r>
      <w:proofErr w:type="gramStart"/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смазывай кожу чем бы то ни было</w:t>
      </w:r>
      <w:proofErr w:type="gramEnd"/>
      <w:r w:rsidRPr="00CE799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прикасайся к ожогам руками.</w:t>
      </w:r>
    </w:p>
    <w:p w:rsidR="00CE7997" w:rsidRPr="00CE7997" w:rsidRDefault="00CE7997" w:rsidP="00CE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возникновении пожара твой главный враг время. Ка</w:t>
      </w:r>
      <w:r w:rsidRPr="00CE7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ждая секунда может стоить тебе жизни!</w:t>
      </w:r>
    </w:p>
    <w:p w:rsidR="0085360F" w:rsidRDefault="0085360F"/>
    <w:sectPr w:rsidR="0085360F" w:rsidSect="0085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F9"/>
    <w:multiLevelType w:val="multilevel"/>
    <w:tmpl w:val="B6F69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D5D3F"/>
    <w:multiLevelType w:val="multilevel"/>
    <w:tmpl w:val="0928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41281"/>
    <w:multiLevelType w:val="multilevel"/>
    <w:tmpl w:val="3D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21758"/>
    <w:multiLevelType w:val="multilevel"/>
    <w:tmpl w:val="96D2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A3D4B"/>
    <w:multiLevelType w:val="multilevel"/>
    <w:tmpl w:val="59C8C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B5BB1"/>
    <w:multiLevelType w:val="multilevel"/>
    <w:tmpl w:val="D0560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3C5EF7"/>
    <w:multiLevelType w:val="multilevel"/>
    <w:tmpl w:val="C8F8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3724D"/>
    <w:multiLevelType w:val="multilevel"/>
    <w:tmpl w:val="51A6E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DB7CD2"/>
    <w:multiLevelType w:val="multilevel"/>
    <w:tmpl w:val="97203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C36AE"/>
    <w:multiLevelType w:val="multilevel"/>
    <w:tmpl w:val="BDFA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8A257E"/>
    <w:multiLevelType w:val="multilevel"/>
    <w:tmpl w:val="3ECEE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723127"/>
    <w:multiLevelType w:val="multilevel"/>
    <w:tmpl w:val="B0681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367B8E"/>
    <w:multiLevelType w:val="multilevel"/>
    <w:tmpl w:val="8748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  <w:lvlOverride w:ilvl="0">
      <w:startOverride w:val="4"/>
    </w:lvlOverride>
  </w:num>
  <w:num w:numId="3">
    <w:abstractNumId w:val="1"/>
    <w:lvlOverride w:ilvl="0">
      <w:startOverride w:val="5"/>
    </w:lvlOverride>
  </w:num>
  <w:num w:numId="4">
    <w:abstractNumId w:val="6"/>
    <w:lvlOverride w:ilvl="0">
      <w:startOverride w:val="6"/>
    </w:lvlOverride>
  </w:num>
  <w:num w:numId="5">
    <w:abstractNumId w:val="6"/>
    <w:lvlOverride w:ilvl="0">
      <w:startOverride w:val="7"/>
    </w:lvlOverride>
  </w:num>
  <w:num w:numId="6">
    <w:abstractNumId w:val="6"/>
    <w:lvlOverride w:ilvl="0">
      <w:startOverride w:val="8"/>
    </w:lvlOverride>
  </w:num>
  <w:num w:numId="7">
    <w:abstractNumId w:val="6"/>
    <w:lvlOverride w:ilvl="0">
      <w:startOverride w:val="9"/>
    </w:lvlOverride>
  </w:num>
  <w:num w:numId="8">
    <w:abstractNumId w:val="0"/>
    <w:lvlOverride w:ilvl="0">
      <w:startOverride w:val="10"/>
    </w:lvlOverride>
  </w:num>
  <w:num w:numId="9">
    <w:abstractNumId w:val="0"/>
    <w:lvlOverride w:ilvl="0">
      <w:startOverride w:val="11"/>
    </w:lvlOverride>
  </w:num>
  <w:num w:numId="10">
    <w:abstractNumId w:val="0"/>
    <w:lvlOverride w:ilvl="0">
      <w:startOverride w:val="12"/>
    </w:lvlOverride>
  </w:num>
  <w:num w:numId="11">
    <w:abstractNumId w:val="8"/>
    <w:lvlOverride w:ilvl="0">
      <w:startOverride w:val="2"/>
    </w:lvlOverride>
  </w:num>
  <w:num w:numId="12">
    <w:abstractNumId w:val="8"/>
    <w:lvlOverride w:ilvl="0">
      <w:startOverride w:val="3"/>
    </w:lvlOverride>
  </w:num>
  <w:num w:numId="13">
    <w:abstractNumId w:val="11"/>
  </w:num>
  <w:num w:numId="14">
    <w:abstractNumId w:val="5"/>
  </w:num>
  <w:num w:numId="15">
    <w:abstractNumId w:val="10"/>
    <w:lvlOverride w:ilvl="0">
      <w:startOverride w:val="3"/>
    </w:lvlOverride>
  </w:num>
  <w:num w:numId="16">
    <w:abstractNumId w:val="10"/>
    <w:lvlOverride w:ilvl="0">
      <w:startOverride w:val="4"/>
    </w:lvlOverride>
  </w:num>
  <w:num w:numId="17">
    <w:abstractNumId w:val="4"/>
    <w:lvlOverride w:ilvl="0">
      <w:startOverride w:val="5"/>
    </w:lvlOverride>
  </w:num>
  <w:num w:numId="18">
    <w:abstractNumId w:val="4"/>
    <w:lvlOverride w:ilvl="0">
      <w:startOverride w:val="6"/>
    </w:lvlOverride>
  </w:num>
  <w:num w:numId="19">
    <w:abstractNumId w:val="12"/>
    <w:lvlOverride w:ilvl="0">
      <w:startOverride w:val="7"/>
    </w:lvlOverride>
  </w:num>
  <w:num w:numId="20">
    <w:abstractNumId w:val="12"/>
    <w:lvlOverride w:ilvl="0">
      <w:startOverride w:val="8"/>
    </w:lvlOverride>
  </w:num>
  <w:num w:numId="21">
    <w:abstractNumId w:val="12"/>
    <w:lvlOverride w:ilvl="0">
      <w:startOverride w:val="9"/>
    </w:lvlOverride>
  </w:num>
  <w:num w:numId="22">
    <w:abstractNumId w:val="2"/>
  </w:num>
  <w:num w:numId="23">
    <w:abstractNumId w:val="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997"/>
    <w:rsid w:val="0085360F"/>
    <w:rsid w:val="00CE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7997"/>
    <w:rPr>
      <w:b/>
      <w:bCs/>
    </w:rPr>
  </w:style>
  <w:style w:type="paragraph" w:styleId="a4">
    <w:name w:val="Normal (Web)"/>
    <w:basedOn w:val="a"/>
    <w:uiPriority w:val="99"/>
    <w:semiHidden/>
    <w:unhideWhenUsed/>
    <w:rsid w:val="00CE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E7997"/>
    <w:rPr>
      <w:color w:val="0000FF"/>
      <w:u w:val="single"/>
    </w:rPr>
  </w:style>
  <w:style w:type="character" w:styleId="a6">
    <w:name w:val="Emphasis"/>
    <w:basedOn w:val="a0"/>
    <w:uiPriority w:val="20"/>
    <w:qFormat/>
    <w:rsid w:val="00CE79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mod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raon-gam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vide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liexpress.com/ru_home.htm" TargetMode="External"/><Relationship Id="rId10" Type="http://schemas.openxmlformats.org/officeDocument/2006/relationships/hyperlink" Target="http://jo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uel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1604</Words>
  <Characters>9146</Characters>
  <Application>Microsoft Office Word</Application>
  <DocSecurity>0</DocSecurity>
  <Lines>76</Lines>
  <Paragraphs>21</Paragraphs>
  <ScaleCrop>false</ScaleCrop>
  <Company/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2015-08-09T07:05:00Z</dcterms:created>
  <dcterms:modified xsi:type="dcterms:W3CDTF">2015-08-09T07:05:00Z</dcterms:modified>
</cp:coreProperties>
</file>